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right="0"/>
        <w:textAlignment w:val="auto"/>
        <w:rPr>
          <w:rFonts w:hint="eastAsia" w:ascii="仿宋" w:hAnsi="仿宋" w:eastAsia="仿宋" w:cs="仿宋"/>
          <w:spacing w:val="-43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pacing w:val="-24"/>
          <w:sz w:val="32"/>
          <w:szCs w:val="32"/>
        </w:rPr>
        <w:t xml:space="preserve">附件 </w:t>
      </w:r>
      <w:r>
        <w:rPr>
          <w:rFonts w:hint="eastAsia" w:ascii="仿宋" w:hAnsi="仿宋" w:eastAsia="仿宋" w:cs="仿宋"/>
          <w:sz w:val="32"/>
          <w:szCs w:val="32"/>
        </w:rPr>
        <w:t>1：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leftChars="0" w:right="0" w:rightChars="0"/>
        <w:jc w:val="center"/>
        <w:textAlignment w:val="auto"/>
        <w:rPr>
          <w:rFonts w:hint="eastAsia" w:ascii="仿宋" w:hAnsi="仿宋" w:eastAsia="仿宋" w:cs="仿宋"/>
          <w:b/>
          <w:bCs/>
          <w:spacing w:val="-3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3"/>
          <w:w w:val="100"/>
          <w:sz w:val="32"/>
          <w:szCs w:val="32"/>
          <w:lang w:val="en-US" w:eastAsia="zh-CN"/>
        </w:rPr>
        <w:t>23春季学期综合检查清单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right="0" w:rightChars="0" w:firstLine="631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-3"/>
          <w:w w:val="10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spacing w:val="-3"/>
          <w:w w:val="100"/>
          <w:sz w:val="32"/>
          <w:szCs w:val="32"/>
          <w:lang w:val="en-US" w:eastAsia="zh-CN"/>
        </w:rPr>
        <w:t>（</w:t>
      </w:r>
      <w:r>
        <w:rPr>
          <w:rFonts w:hint="eastAsia" w:cs="仿宋"/>
          <w:b/>
          <w:bCs/>
          <w:spacing w:val="-3"/>
          <w:w w:val="10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pacing w:val="-3"/>
          <w:w w:val="100"/>
          <w:sz w:val="32"/>
          <w:szCs w:val="32"/>
          <w:lang w:val="en-US" w:eastAsia="zh-CN"/>
        </w:rPr>
        <w:t>）师资配备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right="0" w:firstLine="628" w:firstLineChars="200"/>
        <w:textAlignment w:val="auto"/>
        <w:rPr>
          <w:rFonts w:hint="eastAsia" w:ascii="仿宋" w:hAnsi="仿宋" w:eastAsia="仿宋" w:cs="仿宋"/>
          <w:spacing w:val="-3"/>
          <w:w w:val="100"/>
          <w:sz w:val="32"/>
          <w:szCs w:val="32"/>
          <w:highlight w:val="none"/>
          <w:lang w:val="en-US" w:eastAsia="zh-CN" w:bidi="zh-CN"/>
        </w:rPr>
      </w:pPr>
      <w:r>
        <w:rPr>
          <w:rFonts w:hint="eastAsia" w:cs="仿宋"/>
          <w:spacing w:val="-3"/>
          <w:w w:val="100"/>
          <w:sz w:val="32"/>
          <w:szCs w:val="32"/>
          <w:highlight w:val="none"/>
          <w:lang w:val="en-US" w:eastAsia="zh-CN" w:bidi="zh-CN"/>
        </w:rPr>
        <w:t>1</w:t>
      </w:r>
      <w:r>
        <w:rPr>
          <w:rFonts w:hint="eastAsia" w:ascii="仿宋" w:hAnsi="仿宋" w:eastAsia="仿宋" w:cs="仿宋"/>
          <w:spacing w:val="-3"/>
          <w:w w:val="100"/>
          <w:sz w:val="32"/>
          <w:szCs w:val="32"/>
          <w:highlight w:val="none"/>
          <w:lang w:val="en-US" w:eastAsia="zh-CN" w:bidi="zh-CN"/>
        </w:rPr>
        <w:t>.</w:t>
      </w:r>
      <w:r>
        <w:rPr>
          <w:rFonts w:hint="eastAsia" w:cs="仿宋"/>
          <w:spacing w:val="-3"/>
          <w:w w:val="100"/>
          <w:sz w:val="32"/>
          <w:szCs w:val="32"/>
          <w:highlight w:val="none"/>
          <w:lang w:val="en-US" w:eastAsia="zh-CN" w:bidi="zh-CN"/>
        </w:rPr>
        <w:t xml:space="preserve"> </w:t>
      </w:r>
      <w:r>
        <w:rPr>
          <w:rFonts w:hint="eastAsia" w:ascii="仿宋" w:hAnsi="仿宋" w:eastAsia="仿宋" w:cs="仿宋"/>
          <w:spacing w:val="-3"/>
          <w:w w:val="100"/>
          <w:sz w:val="32"/>
          <w:szCs w:val="32"/>
          <w:highlight w:val="none"/>
          <w:lang w:val="en-US" w:eastAsia="zh-CN" w:bidi="zh-CN"/>
        </w:rPr>
        <w:t>辅导教师、兼职教师配备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right="0" w:firstLine="628" w:firstLineChars="200"/>
        <w:textAlignment w:val="auto"/>
        <w:rPr>
          <w:rFonts w:hint="eastAsia" w:ascii="仿宋" w:hAnsi="仿宋" w:eastAsia="仿宋" w:cs="仿宋"/>
          <w:spacing w:val="-3"/>
          <w:w w:val="100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spacing w:val="-3"/>
          <w:w w:val="100"/>
          <w:sz w:val="32"/>
          <w:szCs w:val="32"/>
          <w:highlight w:val="none"/>
          <w:lang w:val="en-US" w:eastAsia="zh-CN" w:bidi="zh-CN"/>
        </w:rPr>
        <w:t>（1）当学期开设课程的授课老师及学习网注册辅导教师情况</w:t>
      </w:r>
      <w:r>
        <w:rPr>
          <w:rFonts w:hint="eastAsia" w:cs="仿宋"/>
          <w:spacing w:val="-3"/>
          <w:w w:val="100"/>
          <w:sz w:val="32"/>
          <w:szCs w:val="32"/>
          <w:highlight w:val="none"/>
          <w:lang w:val="en-US" w:eastAsia="zh-CN" w:bidi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right="0" w:firstLine="628" w:firstLineChars="200"/>
        <w:textAlignment w:val="auto"/>
        <w:rPr>
          <w:rFonts w:hint="eastAsia" w:ascii="仿宋" w:hAnsi="仿宋" w:eastAsia="仿宋" w:cs="仿宋"/>
          <w:spacing w:val="-3"/>
          <w:w w:val="100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spacing w:val="-3"/>
          <w:w w:val="100"/>
          <w:sz w:val="32"/>
          <w:szCs w:val="32"/>
          <w:highlight w:val="none"/>
          <w:lang w:val="en-US" w:eastAsia="zh-CN" w:bidi="zh-CN"/>
        </w:rPr>
        <w:t>（2）兼职教师聘用协议及信息（姓名、年龄、性别、学历、所学专业、毕业院校、资格证书情况、工作单位、联系电话等）、跨专业教学的辅导教师需提供专业或职业培训依据存档备查</w:t>
      </w:r>
      <w:r>
        <w:rPr>
          <w:rFonts w:hint="eastAsia" w:cs="仿宋"/>
          <w:spacing w:val="-3"/>
          <w:w w:val="100"/>
          <w:sz w:val="32"/>
          <w:szCs w:val="32"/>
          <w:highlight w:val="none"/>
          <w:lang w:val="en-US" w:eastAsia="zh-CN" w:bidi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right="0" w:firstLine="628" w:firstLineChars="200"/>
        <w:textAlignment w:val="auto"/>
        <w:rPr>
          <w:rFonts w:hint="eastAsia" w:ascii="仿宋" w:hAnsi="仿宋" w:eastAsia="仿宋" w:cs="仿宋"/>
          <w:spacing w:val="-3"/>
          <w:w w:val="100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spacing w:val="-3"/>
          <w:w w:val="100"/>
          <w:sz w:val="32"/>
          <w:szCs w:val="32"/>
          <w:highlight w:val="none"/>
          <w:lang w:val="en-US" w:eastAsia="zh-CN" w:bidi="zh-CN"/>
        </w:rPr>
        <w:t>思政专职教师聘请情况（原则上应至少配备 1 名思政课专职教师），“思政课程”“课程思政”教师队伍建设情况、教学实施情况。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leftChars="0" w:right="0" w:rightChars="0" w:firstLine="631" w:firstLineChars="200"/>
        <w:textAlignment w:val="auto"/>
        <w:rPr>
          <w:rFonts w:hint="eastAsia" w:ascii="仿宋" w:hAnsi="仿宋" w:eastAsia="仿宋" w:cs="仿宋"/>
          <w:b/>
          <w:bCs/>
          <w:spacing w:val="-3"/>
          <w:w w:val="100"/>
          <w:sz w:val="32"/>
          <w:szCs w:val="32"/>
          <w:highlight w:val="none"/>
        </w:rPr>
      </w:pPr>
      <w:r>
        <w:rPr>
          <w:rFonts w:hint="eastAsia" w:cs="仿宋"/>
          <w:b/>
          <w:bCs/>
          <w:spacing w:val="-3"/>
          <w:w w:val="100"/>
          <w:sz w:val="32"/>
          <w:szCs w:val="32"/>
          <w:highlight w:val="none"/>
          <w:lang w:eastAsia="zh-CN"/>
        </w:rPr>
        <w:t>（</w:t>
      </w:r>
      <w:r>
        <w:rPr>
          <w:rFonts w:hint="eastAsia" w:cs="仿宋"/>
          <w:b/>
          <w:bCs/>
          <w:spacing w:val="-3"/>
          <w:w w:val="100"/>
          <w:sz w:val="32"/>
          <w:szCs w:val="32"/>
          <w:highlight w:val="none"/>
          <w:lang w:val="en-US" w:eastAsia="zh-CN"/>
        </w:rPr>
        <w:t>二</w:t>
      </w:r>
      <w:r>
        <w:rPr>
          <w:rFonts w:hint="eastAsia" w:cs="仿宋"/>
          <w:b/>
          <w:bCs/>
          <w:spacing w:val="-3"/>
          <w:w w:val="10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pacing w:val="-3"/>
          <w:w w:val="100"/>
          <w:sz w:val="32"/>
          <w:szCs w:val="32"/>
          <w:highlight w:val="none"/>
        </w:rPr>
        <w:t>教学过程实施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right="0" w:firstLine="628" w:firstLineChars="200"/>
        <w:textAlignment w:val="auto"/>
        <w:rPr>
          <w:rFonts w:hint="eastAsia" w:ascii="仿宋" w:hAnsi="仿宋" w:eastAsia="仿宋" w:cs="仿宋"/>
          <w:spacing w:val="-3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cs="仿宋"/>
          <w:spacing w:val="-3"/>
          <w:w w:val="1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pacing w:val="-3"/>
          <w:w w:val="100"/>
          <w:sz w:val="32"/>
          <w:szCs w:val="32"/>
          <w:highlight w:val="none"/>
          <w:lang w:val="en-US" w:eastAsia="zh-CN"/>
        </w:rPr>
        <w:t>.</w:t>
      </w:r>
      <w:r>
        <w:rPr>
          <w:rFonts w:hint="eastAsia" w:cs="仿宋"/>
          <w:spacing w:val="-3"/>
          <w:w w:val="1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3"/>
          <w:w w:val="100"/>
          <w:sz w:val="32"/>
          <w:szCs w:val="32"/>
          <w:highlight w:val="none"/>
          <w:lang w:val="en-US" w:eastAsia="zh-CN"/>
        </w:rPr>
        <w:t>教学准备情况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right="0" w:firstLine="628" w:firstLineChars="200"/>
        <w:textAlignment w:val="auto"/>
        <w:rPr>
          <w:rFonts w:hint="eastAsia" w:ascii="仿宋" w:hAnsi="仿宋" w:eastAsia="仿宋" w:cs="仿宋"/>
          <w:spacing w:val="-3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3"/>
          <w:w w:val="100"/>
          <w:sz w:val="32"/>
          <w:szCs w:val="32"/>
          <w:highlight w:val="none"/>
          <w:lang w:val="en-US" w:eastAsia="zh-CN"/>
        </w:rPr>
        <w:t>（1）2023年</w:t>
      </w:r>
      <w:r>
        <w:rPr>
          <w:rFonts w:hint="eastAsia" w:cs="仿宋"/>
          <w:spacing w:val="-3"/>
          <w:w w:val="100"/>
          <w:sz w:val="32"/>
          <w:szCs w:val="32"/>
          <w:highlight w:val="none"/>
          <w:lang w:val="en-US" w:eastAsia="zh-CN"/>
        </w:rPr>
        <w:t>春</w:t>
      </w:r>
      <w:r>
        <w:rPr>
          <w:rFonts w:hint="eastAsia" w:ascii="仿宋" w:hAnsi="仿宋" w:eastAsia="仿宋" w:cs="仿宋"/>
          <w:spacing w:val="-3"/>
          <w:w w:val="100"/>
          <w:sz w:val="32"/>
          <w:szCs w:val="32"/>
          <w:highlight w:val="none"/>
          <w:lang w:val="en-US" w:eastAsia="zh-CN"/>
        </w:rPr>
        <w:t>季学期学习中心课表完成情况。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right="0" w:firstLine="628" w:firstLineChars="200"/>
        <w:textAlignment w:val="auto"/>
        <w:rPr>
          <w:rFonts w:hint="eastAsia" w:ascii="仿宋" w:hAnsi="仿宋" w:eastAsia="仿宋" w:cs="仿宋"/>
          <w:spacing w:val="-3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3"/>
          <w:w w:val="100"/>
          <w:sz w:val="32"/>
          <w:szCs w:val="32"/>
          <w:highlight w:val="none"/>
          <w:lang w:val="en-US" w:eastAsia="zh-CN"/>
        </w:rPr>
        <w:t>（2）202</w:t>
      </w:r>
      <w:r>
        <w:rPr>
          <w:rFonts w:hint="eastAsia" w:cs="仿宋"/>
          <w:spacing w:val="-3"/>
          <w:w w:val="100"/>
          <w:sz w:val="32"/>
          <w:szCs w:val="32"/>
          <w:highlight w:val="none"/>
          <w:lang w:val="en-US" w:eastAsia="zh-CN"/>
        </w:rPr>
        <w:t>3春</w:t>
      </w:r>
      <w:r>
        <w:rPr>
          <w:rFonts w:hint="eastAsia" w:ascii="仿宋" w:hAnsi="仿宋" w:eastAsia="仿宋" w:cs="仿宋"/>
          <w:spacing w:val="-3"/>
          <w:w w:val="100"/>
          <w:sz w:val="32"/>
          <w:szCs w:val="32"/>
          <w:highlight w:val="none"/>
          <w:lang w:val="en-US" w:eastAsia="zh-CN"/>
        </w:rPr>
        <w:t>学期缴费及选课工作开展情况。按时完成南京开放大学开放教育数据管理平台202</w:t>
      </w:r>
      <w:r>
        <w:rPr>
          <w:rFonts w:hint="eastAsia" w:cs="仿宋"/>
          <w:spacing w:val="-3"/>
          <w:w w:val="100"/>
          <w:sz w:val="32"/>
          <w:szCs w:val="32"/>
          <w:highlight w:val="none"/>
          <w:lang w:val="en-US" w:eastAsia="zh-CN"/>
        </w:rPr>
        <w:t>3春</w:t>
      </w:r>
      <w:r>
        <w:rPr>
          <w:rFonts w:hint="eastAsia" w:ascii="仿宋" w:hAnsi="仿宋" w:eastAsia="仿宋" w:cs="仿宋"/>
          <w:spacing w:val="-3"/>
          <w:w w:val="100"/>
          <w:sz w:val="32"/>
          <w:szCs w:val="32"/>
          <w:highlight w:val="none"/>
          <w:lang w:val="en-US" w:eastAsia="zh-CN"/>
        </w:rPr>
        <w:t>学期选课缴费工作以及按时完成国家开放大学教务管理平台 202</w:t>
      </w:r>
      <w:r>
        <w:rPr>
          <w:rFonts w:hint="eastAsia" w:cs="仿宋"/>
          <w:spacing w:val="-3"/>
          <w:w w:val="100"/>
          <w:sz w:val="32"/>
          <w:szCs w:val="32"/>
          <w:highlight w:val="none"/>
          <w:lang w:val="en-US" w:eastAsia="zh-CN"/>
        </w:rPr>
        <w:t>3春</w:t>
      </w:r>
      <w:r>
        <w:rPr>
          <w:rFonts w:hint="eastAsia" w:ascii="仿宋" w:hAnsi="仿宋" w:eastAsia="仿宋" w:cs="仿宋"/>
          <w:spacing w:val="-3"/>
          <w:w w:val="100"/>
          <w:sz w:val="32"/>
          <w:szCs w:val="32"/>
          <w:highlight w:val="none"/>
          <w:lang w:val="en-US" w:eastAsia="zh-CN"/>
        </w:rPr>
        <w:t>学期选课工作</w:t>
      </w:r>
      <w:r>
        <w:rPr>
          <w:rFonts w:hint="eastAsia" w:cs="仿宋"/>
          <w:spacing w:val="-3"/>
          <w:w w:val="100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right="0" w:firstLine="628" w:firstLineChars="200"/>
        <w:textAlignment w:val="auto"/>
        <w:rPr>
          <w:rFonts w:hint="eastAsia" w:ascii="仿宋" w:hAnsi="仿宋" w:eastAsia="仿宋" w:cs="仿宋"/>
          <w:spacing w:val="-3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3"/>
          <w:w w:val="100"/>
          <w:sz w:val="32"/>
          <w:szCs w:val="32"/>
          <w:highlight w:val="none"/>
          <w:lang w:val="en-US" w:eastAsia="zh-CN"/>
        </w:rPr>
        <w:t>（3）严格按照《国家开放大学教学资源使用计划》和市校选修课程教材选用结果，进行教材征订配发工作情况</w:t>
      </w:r>
      <w:r>
        <w:rPr>
          <w:rFonts w:hint="eastAsia" w:cs="仿宋"/>
          <w:spacing w:val="-3"/>
          <w:w w:val="100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right="0" w:firstLine="628" w:firstLineChars="200"/>
        <w:textAlignment w:val="auto"/>
        <w:rPr>
          <w:rFonts w:hint="eastAsia" w:ascii="仿宋" w:hAnsi="仿宋" w:eastAsia="仿宋" w:cs="仿宋"/>
          <w:spacing w:val="-3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cs="仿宋"/>
          <w:spacing w:val="-3"/>
          <w:w w:val="1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pacing w:val="-3"/>
          <w:w w:val="100"/>
          <w:sz w:val="32"/>
          <w:szCs w:val="32"/>
          <w:highlight w:val="none"/>
          <w:lang w:val="en-US" w:eastAsia="zh-CN"/>
        </w:rPr>
        <w:t>.</w:t>
      </w:r>
      <w:r>
        <w:rPr>
          <w:rFonts w:hint="eastAsia" w:cs="仿宋"/>
          <w:spacing w:val="-3"/>
          <w:w w:val="1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3"/>
          <w:w w:val="100"/>
          <w:sz w:val="32"/>
          <w:szCs w:val="32"/>
          <w:highlight w:val="none"/>
          <w:lang w:val="en-US" w:eastAsia="zh-CN"/>
        </w:rPr>
        <w:t>教学组织情况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right="0" w:rightChars="0" w:firstLine="628" w:firstLineChars="200"/>
        <w:textAlignment w:val="auto"/>
        <w:rPr>
          <w:rFonts w:hint="eastAsia" w:cs="仿宋"/>
          <w:spacing w:val="-3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cs="仿宋"/>
          <w:spacing w:val="-3"/>
          <w:w w:val="100"/>
          <w:sz w:val="32"/>
          <w:szCs w:val="32"/>
          <w:highlight w:val="none"/>
          <w:lang w:val="en-US" w:eastAsia="zh-CN"/>
        </w:rPr>
        <w:t>（1）辅导教师加入课程QQ群、参加培训及教研活动。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right="0" w:rightChars="0" w:firstLine="628" w:firstLineChars="200"/>
        <w:textAlignment w:val="auto"/>
        <w:rPr>
          <w:rFonts w:hint="eastAsia" w:cs="仿宋"/>
          <w:spacing w:val="-3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cs="仿宋"/>
          <w:spacing w:val="-3"/>
          <w:w w:val="100"/>
          <w:sz w:val="32"/>
          <w:szCs w:val="32"/>
          <w:highlight w:val="none"/>
          <w:lang w:val="en-US" w:eastAsia="zh-CN"/>
        </w:rPr>
        <w:t>（2）各学习中心教学管理人员参加市校开展的教学管理业务培训情况（详情另行通知）。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right="0" w:rightChars="0" w:firstLine="628" w:firstLineChars="200"/>
        <w:textAlignment w:val="auto"/>
        <w:rPr>
          <w:rFonts w:hint="eastAsia" w:cs="仿宋"/>
          <w:spacing w:val="-3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cs="仿宋"/>
          <w:spacing w:val="-3"/>
          <w:w w:val="100"/>
          <w:sz w:val="32"/>
          <w:szCs w:val="32"/>
          <w:highlight w:val="none"/>
          <w:lang w:val="en-US" w:eastAsia="zh-CN"/>
        </w:rPr>
        <w:t>（3）在落实思政教育的基础上，班主任组织、引导和督促学生按时参加线上线下教学活动（国开直播课、分部直播课、分部网上教学活动）的情况。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right="0" w:rightChars="0" w:firstLine="628" w:firstLineChars="200"/>
        <w:textAlignment w:val="auto"/>
        <w:rPr>
          <w:rFonts w:hint="eastAsia" w:cs="仿宋"/>
          <w:spacing w:val="-3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cs="仿宋"/>
          <w:spacing w:val="-3"/>
          <w:w w:val="100"/>
          <w:sz w:val="32"/>
          <w:szCs w:val="32"/>
          <w:highlight w:val="none"/>
          <w:lang w:val="en-US" w:eastAsia="zh-CN"/>
        </w:rPr>
        <w:t>（4）每月度学生人均上线天数和学生人均在线行为次数的具体情况。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right="0" w:firstLine="628" w:firstLineChars="200"/>
        <w:textAlignment w:val="auto"/>
        <w:rPr>
          <w:rFonts w:hint="default" w:cs="仿宋"/>
          <w:spacing w:val="-3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cs="仿宋"/>
          <w:spacing w:val="-3"/>
          <w:w w:val="1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pacing w:val="-3"/>
          <w:w w:val="100"/>
          <w:sz w:val="32"/>
          <w:szCs w:val="32"/>
          <w:highlight w:val="none"/>
          <w:lang w:val="en-US" w:eastAsia="zh-CN"/>
        </w:rPr>
        <w:t>.</w:t>
      </w:r>
      <w:r>
        <w:rPr>
          <w:rFonts w:hint="eastAsia" w:cs="仿宋"/>
          <w:spacing w:val="-3"/>
          <w:w w:val="1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cs="仿宋"/>
          <w:spacing w:val="-3"/>
          <w:w w:val="100"/>
          <w:sz w:val="32"/>
          <w:szCs w:val="32"/>
          <w:highlight w:val="none"/>
          <w:lang w:val="en-US" w:eastAsia="zh-CN"/>
        </w:rPr>
        <w:t>教学运行情况（授课检查）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right="0" w:firstLine="628" w:firstLineChars="200"/>
        <w:textAlignment w:val="auto"/>
        <w:rPr>
          <w:rFonts w:hint="default" w:cs="仿宋"/>
          <w:spacing w:val="-3"/>
          <w:w w:val="100"/>
          <w:sz w:val="32"/>
          <w:szCs w:val="32"/>
          <w:highlight w:val="none"/>
          <w:lang w:val="en-US" w:eastAsia="zh-CN"/>
        </w:rPr>
      </w:pPr>
      <w:r>
        <w:rPr>
          <w:rFonts w:hint="default" w:cs="仿宋"/>
          <w:spacing w:val="-3"/>
          <w:w w:val="100"/>
          <w:sz w:val="32"/>
          <w:szCs w:val="32"/>
          <w:highlight w:val="none"/>
          <w:lang w:val="en-US" w:eastAsia="zh-CN"/>
        </w:rPr>
        <w:t>（1）学习中心面向辅导教师开展培训的情况。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right="0" w:firstLine="628" w:firstLineChars="200"/>
        <w:textAlignment w:val="auto"/>
        <w:rPr>
          <w:rFonts w:hint="default" w:ascii="仿宋" w:hAnsi="仿宋" w:eastAsia="仿宋" w:cs="仿宋"/>
          <w:spacing w:val="-3"/>
          <w:w w:val="100"/>
          <w:sz w:val="32"/>
          <w:szCs w:val="32"/>
          <w:highlight w:val="none"/>
          <w:lang w:val="en-US" w:eastAsia="zh-CN"/>
        </w:rPr>
      </w:pPr>
      <w:r>
        <w:rPr>
          <w:rFonts w:hint="default" w:cs="仿宋"/>
          <w:spacing w:val="-3"/>
          <w:w w:val="100"/>
          <w:sz w:val="32"/>
          <w:szCs w:val="32"/>
          <w:highlight w:val="none"/>
          <w:lang w:val="en-US" w:eastAsia="zh-CN"/>
        </w:rPr>
        <w:t>（</w:t>
      </w:r>
      <w:r>
        <w:rPr>
          <w:rFonts w:hint="eastAsia" w:cs="仿宋"/>
          <w:spacing w:val="-3"/>
          <w:w w:val="100"/>
          <w:sz w:val="32"/>
          <w:szCs w:val="32"/>
          <w:highlight w:val="none"/>
          <w:lang w:val="en-US" w:eastAsia="zh-CN"/>
        </w:rPr>
        <w:t>2</w:t>
      </w:r>
      <w:r>
        <w:rPr>
          <w:rFonts w:hint="default" w:cs="仿宋"/>
          <w:spacing w:val="-3"/>
          <w:w w:val="100"/>
          <w:sz w:val="32"/>
          <w:szCs w:val="32"/>
          <w:highlight w:val="none"/>
          <w:lang w:val="en-US" w:eastAsia="zh-CN"/>
        </w:rPr>
        <w:t>）学习中心远程听课评价表提交情况。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right="0" w:firstLine="628" w:firstLineChars="200"/>
        <w:textAlignment w:val="auto"/>
        <w:rPr>
          <w:rFonts w:hint="eastAsia" w:ascii="仿宋" w:hAnsi="仿宋" w:eastAsia="仿宋" w:cs="仿宋"/>
          <w:spacing w:val="-3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cs="仿宋"/>
          <w:spacing w:val="-3"/>
          <w:w w:val="1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pacing w:val="-3"/>
          <w:w w:val="100"/>
          <w:sz w:val="32"/>
          <w:szCs w:val="32"/>
          <w:highlight w:val="none"/>
          <w:lang w:val="en-US" w:eastAsia="zh-CN"/>
        </w:rPr>
        <w:t>.</w:t>
      </w:r>
      <w:r>
        <w:rPr>
          <w:rFonts w:hint="eastAsia" w:cs="仿宋"/>
          <w:spacing w:val="-3"/>
          <w:w w:val="100"/>
          <w:sz w:val="32"/>
          <w:szCs w:val="32"/>
          <w:highlight w:val="none"/>
          <w:lang w:val="en-US" w:eastAsia="zh-CN"/>
        </w:rPr>
        <w:t xml:space="preserve"> 综合</w:t>
      </w:r>
      <w:r>
        <w:rPr>
          <w:rFonts w:hint="eastAsia" w:ascii="仿宋" w:hAnsi="仿宋" w:eastAsia="仿宋" w:cs="仿宋"/>
          <w:spacing w:val="-3"/>
          <w:w w:val="100"/>
          <w:sz w:val="32"/>
          <w:szCs w:val="32"/>
          <w:highlight w:val="none"/>
          <w:lang w:val="en-US" w:eastAsia="zh-CN"/>
        </w:rPr>
        <w:t>实践环节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right="0" w:firstLine="628" w:firstLineChars="200"/>
        <w:textAlignment w:val="auto"/>
        <w:rPr>
          <w:rFonts w:hint="default" w:ascii="仿宋" w:hAnsi="仿宋" w:eastAsia="仿宋" w:cs="仿宋"/>
          <w:spacing w:val="-3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cs="仿宋"/>
          <w:spacing w:val="-3"/>
          <w:w w:val="100"/>
          <w:sz w:val="32"/>
          <w:szCs w:val="32"/>
          <w:highlight w:val="none"/>
          <w:lang w:eastAsia="zh-CN"/>
        </w:rPr>
        <w:t>（</w:t>
      </w:r>
      <w:r>
        <w:rPr>
          <w:rFonts w:hint="eastAsia" w:cs="仿宋"/>
          <w:spacing w:val="-3"/>
          <w:w w:val="100"/>
          <w:sz w:val="32"/>
          <w:szCs w:val="32"/>
          <w:highlight w:val="none"/>
          <w:lang w:val="en-US" w:eastAsia="zh-CN"/>
        </w:rPr>
        <w:t>1</w:t>
      </w:r>
      <w:r>
        <w:rPr>
          <w:rFonts w:hint="eastAsia" w:cs="仿宋"/>
          <w:spacing w:val="-3"/>
          <w:w w:val="10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pacing w:val="-3"/>
          <w:w w:val="100"/>
          <w:sz w:val="32"/>
          <w:szCs w:val="32"/>
          <w:highlight w:val="none"/>
          <w:lang w:eastAsia="zh-CN"/>
        </w:rPr>
        <w:t>23春综合实践工作实施计划制定</w:t>
      </w:r>
      <w:r>
        <w:rPr>
          <w:rFonts w:hint="eastAsia" w:cs="仿宋"/>
          <w:spacing w:val="-3"/>
          <w:w w:val="100"/>
          <w:sz w:val="32"/>
          <w:szCs w:val="32"/>
          <w:highlight w:val="none"/>
          <w:lang w:val="en-US" w:eastAsia="zh-CN"/>
        </w:rPr>
        <w:t>情况。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right="0" w:firstLine="628" w:firstLineChars="200"/>
        <w:textAlignment w:val="auto"/>
        <w:rPr>
          <w:rFonts w:hint="eastAsia" w:ascii="仿宋" w:hAnsi="仿宋" w:eastAsia="仿宋" w:cs="仿宋"/>
          <w:spacing w:val="-3"/>
          <w:w w:val="100"/>
          <w:sz w:val="32"/>
          <w:szCs w:val="32"/>
          <w:highlight w:val="none"/>
          <w:lang w:eastAsia="zh-CN"/>
        </w:rPr>
      </w:pPr>
      <w:r>
        <w:rPr>
          <w:rFonts w:hint="eastAsia" w:cs="仿宋"/>
          <w:spacing w:val="-3"/>
          <w:w w:val="100"/>
          <w:sz w:val="32"/>
          <w:szCs w:val="32"/>
          <w:highlight w:val="none"/>
          <w:lang w:eastAsia="zh-CN"/>
        </w:rPr>
        <w:t>（</w:t>
      </w:r>
      <w:r>
        <w:rPr>
          <w:rFonts w:hint="eastAsia" w:cs="仿宋"/>
          <w:spacing w:val="-3"/>
          <w:w w:val="100"/>
          <w:sz w:val="32"/>
          <w:szCs w:val="32"/>
          <w:highlight w:val="none"/>
          <w:lang w:val="en-US" w:eastAsia="zh-CN"/>
        </w:rPr>
        <w:t>2</w:t>
      </w:r>
      <w:r>
        <w:rPr>
          <w:rFonts w:hint="eastAsia" w:cs="仿宋"/>
          <w:spacing w:val="-3"/>
          <w:w w:val="10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pacing w:val="-3"/>
          <w:w w:val="100"/>
          <w:sz w:val="32"/>
          <w:szCs w:val="32"/>
          <w:highlight w:val="none"/>
          <w:lang w:eastAsia="zh-CN"/>
        </w:rPr>
        <w:t>综合实践工作领导小组成立</w:t>
      </w:r>
      <w:r>
        <w:rPr>
          <w:rFonts w:hint="eastAsia" w:cs="仿宋"/>
          <w:spacing w:val="-3"/>
          <w:w w:val="100"/>
          <w:sz w:val="32"/>
          <w:szCs w:val="32"/>
          <w:highlight w:val="none"/>
          <w:lang w:val="en-US" w:eastAsia="zh-CN"/>
        </w:rPr>
        <w:t>情况</w:t>
      </w:r>
      <w:r>
        <w:rPr>
          <w:rFonts w:hint="eastAsia" w:cs="仿宋"/>
          <w:spacing w:val="-3"/>
          <w:w w:val="100"/>
          <w:sz w:val="32"/>
          <w:szCs w:val="32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right="0" w:firstLine="628" w:firstLineChars="200"/>
        <w:textAlignment w:val="auto"/>
        <w:rPr>
          <w:rFonts w:hint="eastAsia" w:ascii="仿宋" w:hAnsi="仿宋" w:eastAsia="仿宋" w:cs="仿宋"/>
          <w:spacing w:val="-3"/>
          <w:w w:val="100"/>
          <w:sz w:val="32"/>
          <w:szCs w:val="32"/>
          <w:highlight w:val="none"/>
          <w:lang w:eastAsia="zh-CN"/>
        </w:rPr>
      </w:pPr>
      <w:r>
        <w:rPr>
          <w:rFonts w:hint="eastAsia" w:cs="仿宋"/>
          <w:spacing w:val="-3"/>
          <w:w w:val="100"/>
          <w:sz w:val="32"/>
          <w:szCs w:val="32"/>
          <w:highlight w:val="none"/>
          <w:lang w:eastAsia="zh-CN"/>
        </w:rPr>
        <w:t>（</w:t>
      </w:r>
      <w:r>
        <w:rPr>
          <w:rFonts w:hint="eastAsia" w:cs="仿宋"/>
          <w:spacing w:val="-3"/>
          <w:w w:val="100"/>
          <w:sz w:val="32"/>
          <w:szCs w:val="32"/>
          <w:highlight w:val="none"/>
          <w:lang w:val="en-US" w:eastAsia="zh-CN"/>
        </w:rPr>
        <w:t>3</w:t>
      </w:r>
      <w:r>
        <w:rPr>
          <w:rFonts w:hint="eastAsia" w:cs="仿宋"/>
          <w:spacing w:val="-3"/>
          <w:w w:val="10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pacing w:val="-3"/>
          <w:w w:val="100"/>
          <w:sz w:val="32"/>
          <w:szCs w:val="32"/>
          <w:highlight w:val="none"/>
          <w:lang w:eastAsia="zh-CN"/>
        </w:rPr>
        <w:t>毕业设计（论文、作业）指导教师资质及工作量等实践工作中期自查情况。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right="0" w:firstLine="628" w:firstLineChars="200"/>
        <w:textAlignment w:val="auto"/>
        <w:rPr>
          <w:rFonts w:hint="eastAsia" w:cs="仿宋"/>
          <w:spacing w:val="-3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cs="仿宋"/>
          <w:spacing w:val="-3"/>
          <w:w w:val="100"/>
          <w:sz w:val="32"/>
          <w:szCs w:val="32"/>
          <w:highlight w:val="none"/>
          <w:lang w:eastAsia="zh-CN"/>
        </w:rPr>
        <w:t>（</w:t>
      </w:r>
      <w:r>
        <w:rPr>
          <w:rFonts w:hint="eastAsia" w:cs="仿宋"/>
          <w:spacing w:val="-3"/>
          <w:w w:val="100"/>
          <w:sz w:val="32"/>
          <w:szCs w:val="32"/>
          <w:highlight w:val="none"/>
          <w:lang w:val="en-US" w:eastAsia="zh-CN"/>
        </w:rPr>
        <w:t>4</w:t>
      </w:r>
      <w:r>
        <w:rPr>
          <w:rFonts w:hint="eastAsia" w:cs="仿宋"/>
          <w:spacing w:val="-3"/>
          <w:w w:val="100"/>
          <w:sz w:val="32"/>
          <w:szCs w:val="32"/>
          <w:highlight w:val="none"/>
          <w:lang w:eastAsia="zh-CN"/>
        </w:rPr>
        <w:t>）综合实践工作中期检查教师用表及学生用表</w:t>
      </w:r>
      <w:r>
        <w:rPr>
          <w:rFonts w:hint="eastAsia" w:cs="仿宋"/>
          <w:spacing w:val="-3"/>
          <w:w w:val="100"/>
          <w:sz w:val="32"/>
          <w:szCs w:val="32"/>
          <w:highlight w:val="none"/>
          <w:lang w:val="en-US" w:eastAsia="zh-CN"/>
        </w:rPr>
        <w:t>填报情况。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right="0" w:firstLine="628" w:firstLineChars="200"/>
        <w:textAlignment w:val="auto"/>
        <w:rPr>
          <w:rFonts w:hint="eastAsia" w:cs="仿宋"/>
          <w:spacing w:val="-3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cs="仿宋"/>
          <w:spacing w:val="-3"/>
          <w:w w:val="100"/>
          <w:sz w:val="32"/>
          <w:szCs w:val="32"/>
          <w:highlight w:val="none"/>
          <w:lang w:val="en-US" w:eastAsia="zh-CN"/>
        </w:rPr>
        <w:t>6. 学生访谈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right="0" w:firstLine="628" w:firstLineChars="200"/>
        <w:textAlignment w:val="auto"/>
        <w:rPr>
          <w:rFonts w:hint="default" w:cs="仿宋"/>
          <w:spacing w:val="-3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cs="仿宋"/>
          <w:spacing w:val="-3"/>
          <w:w w:val="100"/>
          <w:sz w:val="32"/>
          <w:szCs w:val="32"/>
          <w:highlight w:val="none"/>
          <w:lang w:val="en-US" w:eastAsia="zh-CN"/>
        </w:rPr>
        <w:t>学生访谈记录提交情况。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right="0" w:firstLine="631" w:firstLineChars="200"/>
        <w:textAlignment w:val="auto"/>
        <w:rPr>
          <w:rFonts w:hint="eastAsia" w:ascii="仿宋" w:hAnsi="仿宋" w:eastAsia="仿宋" w:cs="仿宋"/>
          <w:spacing w:val="-3"/>
          <w:w w:val="1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pacing w:val="-3"/>
          <w:w w:val="100"/>
          <w:sz w:val="32"/>
          <w:szCs w:val="32"/>
          <w:highlight w:val="none"/>
        </w:rPr>
        <w:t>（</w:t>
      </w:r>
      <w:r>
        <w:rPr>
          <w:rFonts w:hint="eastAsia" w:cs="仿宋"/>
          <w:b/>
          <w:bCs/>
          <w:spacing w:val="-3"/>
          <w:w w:val="10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pacing w:val="-3"/>
          <w:w w:val="100"/>
          <w:sz w:val="32"/>
          <w:szCs w:val="32"/>
          <w:highlight w:val="none"/>
        </w:rPr>
        <w:t>）学习支持服务和满意度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right="0" w:firstLine="628" w:firstLineChars="200"/>
        <w:textAlignment w:val="auto"/>
        <w:rPr>
          <w:rFonts w:hint="eastAsia" w:ascii="仿宋" w:hAnsi="仿宋" w:eastAsia="仿宋" w:cs="仿宋"/>
          <w:spacing w:val="-3"/>
          <w:w w:val="100"/>
          <w:sz w:val="32"/>
          <w:szCs w:val="32"/>
          <w:highlight w:val="yellow"/>
          <w:lang w:eastAsia="zh-CN"/>
        </w:rPr>
      </w:pPr>
      <w:r>
        <w:rPr>
          <w:rFonts w:hint="eastAsia" w:cs="仿宋"/>
          <w:spacing w:val="-3"/>
          <w:w w:val="10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spacing w:val="-3"/>
          <w:w w:val="100"/>
          <w:sz w:val="32"/>
          <w:szCs w:val="32"/>
          <w:highlight w:val="none"/>
        </w:rPr>
        <w:t>.</w:t>
      </w:r>
      <w:r>
        <w:rPr>
          <w:rFonts w:hint="eastAsia" w:cs="仿宋"/>
          <w:spacing w:val="-3"/>
          <w:w w:val="1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3"/>
          <w:w w:val="100"/>
          <w:sz w:val="32"/>
          <w:szCs w:val="32"/>
          <w:highlight w:val="none"/>
        </w:rPr>
        <w:t>202</w:t>
      </w:r>
      <w:r>
        <w:rPr>
          <w:rFonts w:hint="eastAsia" w:cs="仿宋"/>
          <w:spacing w:val="-3"/>
          <w:w w:val="1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pacing w:val="-3"/>
          <w:w w:val="100"/>
          <w:sz w:val="32"/>
          <w:szCs w:val="32"/>
          <w:highlight w:val="none"/>
        </w:rPr>
        <w:t xml:space="preserve"> 届毕业生和用人单位满意度调查工作的</w:t>
      </w:r>
      <w:r>
        <w:rPr>
          <w:rFonts w:hint="eastAsia" w:cs="仿宋"/>
          <w:spacing w:val="-3"/>
          <w:w w:val="100"/>
          <w:sz w:val="32"/>
          <w:szCs w:val="32"/>
          <w:highlight w:val="none"/>
          <w:lang w:val="en-US" w:eastAsia="zh-CN"/>
        </w:rPr>
        <w:t>准备</w:t>
      </w:r>
      <w:r>
        <w:rPr>
          <w:rFonts w:hint="eastAsia" w:ascii="仿宋" w:hAnsi="仿宋" w:eastAsia="仿宋" w:cs="仿宋"/>
          <w:spacing w:val="-3"/>
          <w:w w:val="100"/>
          <w:sz w:val="32"/>
          <w:szCs w:val="32"/>
          <w:highlight w:val="none"/>
        </w:rPr>
        <w:t>情况</w:t>
      </w:r>
      <w:r>
        <w:rPr>
          <w:rFonts w:hint="eastAsia" w:ascii="仿宋" w:hAnsi="仿宋" w:eastAsia="仿宋" w:cs="仿宋"/>
          <w:spacing w:val="-3"/>
          <w:w w:val="100"/>
          <w:sz w:val="32"/>
          <w:szCs w:val="32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right="0" w:firstLine="628" w:firstLineChars="200"/>
        <w:textAlignment w:val="auto"/>
        <w:rPr>
          <w:rFonts w:hint="eastAsia" w:ascii="仿宋" w:hAnsi="仿宋" w:eastAsia="仿宋" w:cs="仿宋"/>
          <w:spacing w:val="-3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2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10" w:h="16840"/>
      <w:pgMar w:top="1480" w:right="1650" w:bottom="1500" w:left="19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zNGY1NTdhNGE2MGNiM2MxOThmZDRiYWI1NTY3MDAifQ=="/>
  </w:docVars>
  <w:rsids>
    <w:rsidRoot w:val="21EC2A27"/>
    <w:rsid w:val="08CE0793"/>
    <w:rsid w:val="0BE62A08"/>
    <w:rsid w:val="0C77560B"/>
    <w:rsid w:val="0EDE1004"/>
    <w:rsid w:val="11851C0B"/>
    <w:rsid w:val="15C70A44"/>
    <w:rsid w:val="16FE3C59"/>
    <w:rsid w:val="1C640D36"/>
    <w:rsid w:val="2059673D"/>
    <w:rsid w:val="21EC2A27"/>
    <w:rsid w:val="26B476F4"/>
    <w:rsid w:val="3316171D"/>
    <w:rsid w:val="332130EA"/>
    <w:rsid w:val="33874B5E"/>
    <w:rsid w:val="350A711C"/>
    <w:rsid w:val="35BB44E8"/>
    <w:rsid w:val="3B8267FB"/>
    <w:rsid w:val="43181F78"/>
    <w:rsid w:val="442A3127"/>
    <w:rsid w:val="484C5BA7"/>
    <w:rsid w:val="49087B12"/>
    <w:rsid w:val="49520FBD"/>
    <w:rsid w:val="4A9F106C"/>
    <w:rsid w:val="4DFA0CB0"/>
    <w:rsid w:val="4F95205E"/>
    <w:rsid w:val="51FA1CD5"/>
    <w:rsid w:val="5A034988"/>
    <w:rsid w:val="5A050655"/>
    <w:rsid w:val="5BCF64F4"/>
    <w:rsid w:val="5C335AB8"/>
    <w:rsid w:val="5F4F524D"/>
    <w:rsid w:val="63D466D4"/>
    <w:rsid w:val="705F6A24"/>
    <w:rsid w:val="7AD3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1272</Words>
  <Characters>1321</Characters>
  <Lines>0</Lines>
  <Paragraphs>0</Paragraphs>
  <TotalTime>46</TotalTime>
  <ScaleCrop>false</ScaleCrop>
  <LinksUpToDate>false</LinksUpToDate>
  <CharactersWithSpaces>1382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2023-04-10T05:40:00Z</dcterms:created>
  <dc:creator>安琪</dc:creator>
  <cp:lastModifiedBy>桃枝</cp:lastModifiedBy>
  <dcterms:modified xsi:type="dcterms:W3CDTF">2023-05-09T02:33:20Z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4104F230305648B2B6C40726B2EC78F4</vt:lpwstr>
  </property>
</Properties>
</file>